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F6" w:rsidRPr="007F1DF6" w:rsidRDefault="007F1DF6" w:rsidP="007F1DF6">
      <w:pPr>
        <w:widowControl/>
        <w:jc w:val="center"/>
        <w:outlineLvl w:val="2"/>
        <w:rPr>
          <w:rFonts w:ascii="microsoft yahei" w:eastAsia="宋体" w:hAnsi="microsoft yahei" w:cs="宋体" w:hint="eastAsia"/>
          <w:color w:val="353535"/>
          <w:kern w:val="0"/>
          <w:sz w:val="27"/>
          <w:szCs w:val="27"/>
        </w:rPr>
      </w:pPr>
      <w:r>
        <w:rPr>
          <w:rFonts w:ascii="microsoft yahei" w:eastAsia="宋体" w:hAnsi="microsoft yahei" w:cs="宋体" w:hint="eastAsia"/>
          <w:color w:val="353535"/>
          <w:kern w:val="0"/>
          <w:sz w:val="27"/>
          <w:szCs w:val="27"/>
        </w:rPr>
        <w:t>靖宇县</w:t>
      </w:r>
      <w:r w:rsidRPr="007F1DF6">
        <w:rPr>
          <w:rFonts w:ascii="microsoft yahei" w:eastAsia="宋体" w:hAnsi="microsoft yahei" w:cs="宋体"/>
          <w:color w:val="353535"/>
          <w:kern w:val="0"/>
          <w:sz w:val="27"/>
          <w:szCs w:val="27"/>
        </w:rPr>
        <w:t>人民法院</w:t>
      </w:r>
      <w:r w:rsidRPr="007F1DF6">
        <w:rPr>
          <w:rFonts w:ascii="microsoft yahei" w:eastAsia="宋体" w:hAnsi="microsoft yahei" w:cs="宋体"/>
          <w:color w:val="353535"/>
          <w:kern w:val="0"/>
          <w:sz w:val="27"/>
          <w:szCs w:val="27"/>
        </w:rPr>
        <w:t>2017</w:t>
      </w:r>
      <w:r w:rsidRPr="007F1DF6">
        <w:rPr>
          <w:rFonts w:ascii="microsoft yahei" w:eastAsia="宋体" w:hAnsi="microsoft yahei" w:cs="宋体"/>
          <w:color w:val="353535"/>
          <w:kern w:val="0"/>
          <w:sz w:val="27"/>
          <w:szCs w:val="27"/>
        </w:rPr>
        <w:t>年上半年不上网文书数据公示</w:t>
      </w:r>
    </w:p>
    <w:p w:rsidR="007F1DF6" w:rsidRPr="007F1DF6" w:rsidRDefault="007F1DF6" w:rsidP="007F1D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1DF6">
        <w:rPr>
          <w:rFonts w:ascii="microsoft yahei" w:eastAsia="宋体" w:hAnsi="microsoft yahei" w:cs="宋体"/>
          <w:color w:val="000000"/>
          <w:kern w:val="0"/>
          <w:szCs w:val="21"/>
        </w:rPr>
        <w:br/>
      </w:r>
    </w:p>
    <w:tbl>
      <w:tblPr>
        <w:tblW w:w="15260" w:type="dxa"/>
        <w:tblCellMar>
          <w:left w:w="0" w:type="dxa"/>
          <w:right w:w="0" w:type="dxa"/>
        </w:tblCellMar>
        <w:tblLook w:val="04A0"/>
      </w:tblPr>
      <w:tblGrid>
        <w:gridCol w:w="1699"/>
        <w:gridCol w:w="1234"/>
        <w:gridCol w:w="1375"/>
        <w:gridCol w:w="738"/>
        <w:gridCol w:w="1133"/>
        <w:gridCol w:w="1173"/>
        <w:gridCol w:w="1214"/>
        <w:gridCol w:w="1638"/>
        <w:gridCol w:w="1011"/>
        <w:gridCol w:w="1679"/>
        <w:gridCol w:w="2366"/>
      </w:tblGrid>
      <w:tr w:rsidR="007F1DF6" w:rsidRPr="007F1DF6" w:rsidTr="007F1DF6">
        <w:trPr>
          <w:trHeight w:val="480"/>
        </w:trPr>
        <w:tc>
          <w:tcPr>
            <w:tcW w:w="152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DF6" w:rsidRPr="007F1DF6" w:rsidRDefault="007F1DF6" w:rsidP="007F1DF6">
            <w:pPr>
              <w:widowControl/>
              <w:jc w:val="center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</w:rPr>
              <w:t>靖宇县</w:t>
            </w:r>
            <w:r w:rsidRPr="007F1DF6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</w:rPr>
              <w:t>人民法院2017年上半年不上网文书数据公示</w:t>
            </w:r>
          </w:p>
        </w:tc>
      </w:tr>
      <w:tr w:rsidR="007F1DF6" w:rsidRPr="007F1DF6" w:rsidTr="007F1DF6">
        <w:trPr>
          <w:trHeight w:val="735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DF6" w:rsidRPr="007F1DF6" w:rsidRDefault="007F1DF6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</w:p>
        </w:tc>
      </w:tr>
      <w:tr w:rsidR="007F1DF6" w:rsidRPr="007F1DF6" w:rsidTr="007F1DF6">
        <w:trPr>
          <w:trHeight w:val="73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DF6" w:rsidRPr="007F1DF6" w:rsidRDefault="007F1DF6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 w:rsidRPr="007F1DF6"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  <w:t>不上网文书总数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DF6" w:rsidRPr="007F1DF6" w:rsidRDefault="007F1DF6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 w:rsidRPr="007F1DF6"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  <w:t>不上网原因</w:t>
            </w:r>
          </w:p>
        </w:tc>
      </w:tr>
      <w:tr w:rsidR="007F1DF6" w:rsidRPr="007F1DF6" w:rsidTr="007F1DF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DF6" w:rsidRPr="007F1DF6" w:rsidRDefault="007F1DF6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F6" w:rsidRPr="007F1DF6" w:rsidRDefault="007F1DF6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 w:rsidRPr="007F1DF6"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  <w:t>非裁判文书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F6" w:rsidRPr="007F1DF6" w:rsidRDefault="007F1DF6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 w:rsidRPr="007F1DF6"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  <w:t>未生效裁判文书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DF6" w:rsidRPr="007F1DF6" w:rsidRDefault="007F1DF6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 w:rsidRPr="007F1DF6"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  <w:t>生效裁判文书经审批不上网</w:t>
            </w:r>
          </w:p>
        </w:tc>
      </w:tr>
      <w:tr w:rsidR="007F1DF6" w:rsidRPr="007F1DF6" w:rsidTr="007F1DF6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DF6" w:rsidRPr="007F1DF6" w:rsidRDefault="007F1DF6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F6" w:rsidRPr="007F1DF6" w:rsidRDefault="007F1DF6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F6" w:rsidRPr="007F1DF6" w:rsidRDefault="007F1DF6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F6" w:rsidRPr="007F1DF6" w:rsidRDefault="007F1DF6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 w:rsidRPr="007F1DF6"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  <w:t>合计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F6" w:rsidRPr="007F1DF6" w:rsidRDefault="007F1DF6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 w:rsidRPr="007F1DF6"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  <w:t>涉及国家秘密的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F6" w:rsidRPr="007F1DF6" w:rsidRDefault="007F1DF6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 w:rsidRPr="007F1DF6"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  <w:t>未成年人犯罪的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F6" w:rsidRPr="007F1DF6" w:rsidRDefault="007F1DF6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 w:rsidRPr="007F1DF6"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  <w:t>以调解方式结案的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F6" w:rsidRPr="007F1DF6" w:rsidRDefault="007F1DF6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 w:rsidRPr="007F1DF6"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  <w:t>确认人民调解协议效力的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F6" w:rsidRPr="007F1DF6" w:rsidRDefault="007F1DF6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 w:rsidRPr="007F1DF6"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  <w:t>离婚</w:t>
            </w:r>
            <w:r w:rsidRPr="007F1DF6"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  <w:br/>
              <w:t>诉讼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F6" w:rsidRPr="007F1DF6" w:rsidRDefault="007F1DF6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 w:rsidRPr="007F1DF6"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  <w:t>涉及未成年子女抚养、监护的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F6" w:rsidRPr="007F1DF6" w:rsidRDefault="007F1DF6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 w:rsidRPr="007F1DF6"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  <w:t>人民法院认为不宜在互联网公布的其他情形</w:t>
            </w:r>
          </w:p>
        </w:tc>
      </w:tr>
      <w:tr w:rsidR="007F1DF6" w:rsidRPr="007F1DF6" w:rsidTr="007F1DF6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DF6" w:rsidRPr="007F1DF6" w:rsidRDefault="00AE59EA" w:rsidP="000116CF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</w:rPr>
              <w:t>18</w:t>
            </w:r>
            <w:r w:rsidR="000116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F6" w:rsidRPr="007F1DF6" w:rsidRDefault="00931B95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F6" w:rsidRPr="007F1DF6" w:rsidRDefault="007F1DF6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 w:rsidRPr="007F1DF6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F6" w:rsidRPr="007F1DF6" w:rsidRDefault="00AE59EA" w:rsidP="000116CF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</w:rPr>
              <w:t>18</w:t>
            </w:r>
            <w:r w:rsidR="000116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F6" w:rsidRPr="007F1DF6" w:rsidRDefault="00931B95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F6" w:rsidRPr="007F1DF6" w:rsidRDefault="007F1DF6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F6" w:rsidRPr="007F1DF6" w:rsidRDefault="00AE59EA" w:rsidP="000116CF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</w:rPr>
              <w:t>11</w:t>
            </w:r>
            <w:r w:rsidR="000116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F6" w:rsidRPr="007F1DF6" w:rsidRDefault="007F1DF6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F6" w:rsidRPr="007F1DF6" w:rsidRDefault="007F1DF6" w:rsidP="000116CF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</w:rPr>
              <w:t>4</w:t>
            </w:r>
            <w:r w:rsidR="000116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F6" w:rsidRPr="007F1DF6" w:rsidRDefault="007F1DF6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F6" w:rsidRPr="007F1DF6" w:rsidRDefault="0047712E" w:rsidP="007F1DF6">
            <w:pPr>
              <w:widowControl/>
              <w:jc w:val="left"/>
              <w:rPr>
                <w:rFonts w:ascii="microsoft yahei" w:eastAsia="宋体" w:hAnsi="microsoft yahei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</w:rPr>
              <w:t>25</w:t>
            </w:r>
          </w:p>
        </w:tc>
      </w:tr>
    </w:tbl>
    <w:p w:rsidR="00746CFE" w:rsidRDefault="00746CFE"/>
    <w:sectPr w:rsidR="00746CFE" w:rsidSect="007F1D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1DF6"/>
    <w:rsid w:val="000116CF"/>
    <w:rsid w:val="00117C93"/>
    <w:rsid w:val="0047712E"/>
    <w:rsid w:val="0067184C"/>
    <w:rsid w:val="00746CFE"/>
    <w:rsid w:val="007D648E"/>
    <w:rsid w:val="007F1DF6"/>
    <w:rsid w:val="00931B95"/>
    <w:rsid w:val="0098779A"/>
    <w:rsid w:val="00A11D55"/>
    <w:rsid w:val="00AE59EA"/>
    <w:rsid w:val="00EE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5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F1DF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F1DF6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F1D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183</Characters>
  <Application>Microsoft Office Word</Application>
  <DocSecurity>0</DocSecurity>
  <Lines>1</Lines>
  <Paragraphs>1</Paragraphs>
  <ScaleCrop>false</ScaleCrop>
  <Company>奇迹小亮2016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2017-10-27T02:13:00Z</dcterms:created>
  <dcterms:modified xsi:type="dcterms:W3CDTF">2017-11-10T07:14:00Z</dcterms:modified>
</cp:coreProperties>
</file>